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377E2C" w:rsidRPr="00320A38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Pr="001B4E73" w:rsidRDefault="00377E2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val="en-GB"/>
              </w:rPr>
            </w:pPr>
            <w:r w:rsidRPr="001B4E73">
              <w:rPr>
                <w:rFonts w:ascii="Arial" w:hAnsi="Arial" w:cs="Arial"/>
                <w:b/>
                <w:color w:val="0000FF"/>
                <w:sz w:val="36"/>
                <w:szCs w:val="36"/>
                <w:lang w:val="en-GB"/>
              </w:rPr>
              <w:t>Requirements for Artistic Gymnasts (girls)</w:t>
            </w:r>
          </w:p>
        </w:tc>
      </w:tr>
    </w:tbl>
    <w:p w:rsidR="00261A58" w:rsidRDefault="00261A58" w:rsidP="00261A58">
      <w:pPr>
        <w:pStyle w:val="berschrift1"/>
        <w:numPr>
          <w:ilvl w:val="0"/>
          <w:numId w:val="0"/>
        </w:numPr>
        <w:rPr>
          <w:sz w:val="28"/>
          <w:szCs w:val="28"/>
          <w:u w:val="single"/>
          <w:lang w:val="en-GB"/>
        </w:rPr>
      </w:pPr>
    </w:p>
    <w:p w:rsidR="00377E2C" w:rsidRDefault="00377E2C" w:rsidP="00261A58">
      <w:pPr>
        <w:pStyle w:val="berschrift1"/>
        <w:numPr>
          <w:ilvl w:val="0"/>
          <w:numId w:val="0"/>
        </w:num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Children </w:t>
      </w:r>
      <w:r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u w:val="single"/>
          <w:lang w:val="en-GB"/>
        </w:rPr>
        <w:tab/>
        <w:t xml:space="preserve">Born in </w:t>
      </w:r>
      <w:r w:rsidR="00810215">
        <w:rPr>
          <w:sz w:val="28"/>
          <w:szCs w:val="28"/>
          <w:u w:val="single"/>
          <w:lang w:val="en-GB"/>
        </w:rPr>
        <w:t>200</w:t>
      </w:r>
      <w:r w:rsidR="00261A58">
        <w:rPr>
          <w:sz w:val="28"/>
          <w:szCs w:val="28"/>
          <w:u w:val="single"/>
          <w:lang w:val="en-GB"/>
        </w:rPr>
        <w:t>2</w:t>
      </w:r>
      <w:r>
        <w:rPr>
          <w:sz w:val="28"/>
          <w:szCs w:val="28"/>
          <w:u w:val="single"/>
          <w:lang w:val="en-GB"/>
        </w:rPr>
        <w:t xml:space="preserve"> and younger</w:t>
      </w:r>
    </w:p>
    <w:p w:rsidR="00377E2C" w:rsidRDefault="00377E2C">
      <w:pPr>
        <w:rPr>
          <w:u w:val="single"/>
          <w:lang w:val="en-GB"/>
        </w:rPr>
      </w:pPr>
    </w:p>
    <w:p w:rsidR="00377E2C" w:rsidRDefault="00377E2C">
      <w:pPr>
        <w:autoSpaceDE w:val="0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>Competition I current C o P. 20</w:t>
      </w:r>
      <w:r w:rsidR="00261A58">
        <w:rPr>
          <w:rFonts w:ascii="Arial" w:hAnsi="Arial" w:cs="Arial"/>
          <w:color w:val="000000"/>
          <w:sz w:val="28"/>
          <w:szCs w:val="28"/>
          <w:lang w:val="en-GB"/>
        </w:rPr>
        <w:t>13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+ with following modifications</w:t>
      </w:r>
    </w:p>
    <w:p w:rsidR="00377E2C" w:rsidRDefault="00377E2C">
      <w:pPr>
        <w:pStyle w:val="Textkrper21"/>
        <w:ind w:left="0" w:firstLine="0"/>
        <w:rPr>
          <w:lang w:val="en-GB"/>
        </w:rPr>
      </w:pPr>
    </w:p>
    <w:p w:rsidR="00377E2C" w:rsidRDefault="00377E2C">
      <w:pPr>
        <w:pStyle w:val="Textkrper21"/>
        <w:rPr>
          <w:lang w:val="en-GB"/>
        </w:rPr>
      </w:pPr>
    </w:p>
    <w:p w:rsidR="00377E2C" w:rsidRDefault="00377E2C">
      <w:pPr>
        <w:autoSpaceDE w:val="0"/>
        <w:ind w:left="2520" w:hanging="25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i/>
          <w:lang w:val="en-GB"/>
        </w:rPr>
        <w:t>Vault:</w:t>
      </w:r>
      <w:r>
        <w:rPr>
          <w:rFonts w:ascii="Arial" w:hAnsi="Arial" w:cs="Arial"/>
          <w:lang w:val="en-GB"/>
        </w:rPr>
        <w:tab/>
      </w:r>
      <w:r w:rsidR="008569F8">
        <w:rPr>
          <w:rFonts w:ascii="Arial" w:hAnsi="Arial" w:cs="Arial"/>
          <w:color w:val="000000"/>
          <w:lang w:val="en-GB"/>
        </w:rPr>
        <w:t>Vaulting table</w:t>
      </w:r>
      <w:r>
        <w:rPr>
          <w:rFonts w:ascii="Arial" w:hAnsi="Arial" w:cs="Arial"/>
          <w:color w:val="000000"/>
          <w:lang w:val="en-GB"/>
        </w:rPr>
        <w:t xml:space="preserve"> height 1.25 metres,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no</w:t>
      </w:r>
      <w:proofErr w:type="gramEnd"/>
      <w:r>
        <w:rPr>
          <w:rFonts w:ascii="Arial" w:hAnsi="Arial" w:cs="Arial"/>
          <w:color w:val="000000"/>
          <w:lang w:val="en-GB"/>
        </w:rPr>
        <w:t xml:space="preserve"> deductions for double springboard.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Start value for vaults according to the 20</w:t>
      </w:r>
      <w:r w:rsidR="00261A58">
        <w:rPr>
          <w:rFonts w:ascii="Arial" w:hAnsi="Arial" w:cs="Arial"/>
          <w:color w:val="000000"/>
          <w:lang w:val="en-GB"/>
        </w:rPr>
        <w:t>13</w:t>
      </w:r>
      <w:r>
        <w:rPr>
          <w:rFonts w:ascii="Arial" w:hAnsi="Arial" w:cs="Arial"/>
          <w:color w:val="000000"/>
          <w:lang w:val="en-GB"/>
        </w:rPr>
        <w:t xml:space="preserve"> FIG </w:t>
      </w:r>
      <w:proofErr w:type="spellStart"/>
      <w:r>
        <w:rPr>
          <w:rFonts w:ascii="Arial" w:hAnsi="Arial" w:cs="Arial"/>
          <w:color w:val="000000"/>
          <w:lang w:val="en-GB"/>
        </w:rPr>
        <w:t>CoP</w:t>
      </w:r>
      <w:proofErr w:type="spellEnd"/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2 vaults</w:t>
      </w:r>
      <w:r>
        <w:rPr>
          <w:rFonts w:ascii="Arial" w:hAnsi="Arial" w:cs="Arial"/>
          <w:color w:val="000000"/>
          <w:lang w:val="en-GB"/>
        </w:rPr>
        <w:t>, with the better score to count</w:t>
      </w:r>
    </w:p>
    <w:p w:rsidR="00377E2C" w:rsidRDefault="00377E2C">
      <w:pPr>
        <w:pStyle w:val="Textkrper21"/>
        <w:tabs>
          <w:tab w:val="left" w:pos="3900"/>
        </w:tabs>
        <w:ind w:hanging="1020"/>
        <w:rPr>
          <w:sz w:val="22"/>
          <w:lang w:val="en-GB"/>
        </w:rPr>
      </w:pPr>
    </w:p>
    <w:p w:rsidR="00377E2C" w:rsidRDefault="00377E2C">
      <w:pPr>
        <w:pStyle w:val="Textkrper21"/>
        <w:ind w:left="0" w:firstLine="0"/>
        <w:rPr>
          <w:szCs w:val="24"/>
          <w:lang w:val="en-GB"/>
        </w:rPr>
      </w:pPr>
    </w:p>
    <w:p w:rsidR="00377E2C" w:rsidRDefault="00377E2C">
      <w:pPr>
        <w:pStyle w:val="Textkrper21"/>
        <w:ind w:left="705" w:hanging="705"/>
        <w:rPr>
          <w:rFonts w:cs="Arial"/>
          <w:szCs w:val="24"/>
          <w:lang w:val="en-GB"/>
        </w:rPr>
      </w:pPr>
      <w:r>
        <w:rPr>
          <w:rFonts w:cs="Arial"/>
          <w:b/>
          <w:i/>
          <w:szCs w:val="24"/>
          <w:lang w:val="en-GB"/>
        </w:rPr>
        <w:t>Uneven bars:</w:t>
      </w: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</w:p>
    <w:p w:rsidR="00377E2C" w:rsidRDefault="00377E2C">
      <w:pPr>
        <w:autoSpaceDE w:val="0"/>
        <w:ind w:left="2520"/>
        <w:rPr>
          <w:rFonts w:ascii="Arial" w:hAnsi="Arial" w:cs="Arial"/>
          <w:color w:val="000000"/>
          <w:lang w:val="en-GB"/>
        </w:rPr>
      </w:pPr>
      <w:r w:rsidRPr="008B48F1">
        <w:rPr>
          <w:rFonts w:ascii="Arial" w:hAnsi="Arial" w:cs="Arial"/>
          <w:color w:val="000000"/>
          <w:lang w:val="en-GB"/>
        </w:rPr>
        <w:t xml:space="preserve">· </w:t>
      </w:r>
      <w:r>
        <w:rPr>
          <w:rFonts w:ascii="Arial" w:hAnsi="Arial" w:cs="Arial"/>
          <w:color w:val="000000"/>
          <w:lang w:val="en-GB"/>
        </w:rPr>
        <w:t xml:space="preserve">CR 1: Flight element from HB to LB </w:t>
      </w:r>
      <w:r>
        <w:rPr>
          <w:rFonts w:ascii="Arial" w:hAnsi="Arial" w:cs="Arial"/>
          <w:b/>
          <w:bCs/>
          <w:color w:val="000000"/>
          <w:lang w:val="en-GB"/>
        </w:rPr>
        <w:t xml:space="preserve">or </w:t>
      </w:r>
      <w:r>
        <w:rPr>
          <w:rFonts w:ascii="Arial" w:hAnsi="Arial" w:cs="Arial"/>
          <w:color w:val="000000"/>
          <w:lang w:val="en-GB"/>
        </w:rPr>
        <w:t>from LB to HB</w:t>
      </w:r>
    </w:p>
    <w:p w:rsidR="00E67118" w:rsidRDefault="00377E2C" w:rsidP="00261A58">
      <w:pPr>
        <w:autoSpaceDE w:val="0"/>
        <w:ind w:left="25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· CR 3: min. two different </w:t>
      </w:r>
      <w:proofErr w:type="gramStart"/>
      <w:r>
        <w:rPr>
          <w:rFonts w:ascii="Arial" w:hAnsi="Arial" w:cs="Arial"/>
          <w:color w:val="000000"/>
          <w:lang w:val="en-GB"/>
        </w:rPr>
        <w:t>grips(</w:t>
      </w:r>
      <w:proofErr w:type="gramEnd"/>
      <w:r>
        <w:rPr>
          <w:rFonts w:ascii="Arial" w:hAnsi="Arial" w:cs="Arial"/>
          <w:color w:val="000000"/>
          <w:lang w:val="en-GB"/>
        </w:rPr>
        <w:t xml:space="preserve">no cast, Mt or </w:t>
      </w:r>
      <w:proofErr w:type="spellStart"/>
      <w:r>
        <w:rPr>
          <w:rFonts w:ascii="Arial" w:hAnsi="Arial" w:cs="Arial"/>
          <w:color w:val="000000"/>
          <w:lang w:val="en-GB"/>
        </w:rPr>
        <w:t>Dmt</w:t>
      </w:r>
      <w:proofErr w:type="spellEnd"/>
      <w:r>
        <w:rPr>
          <w:rFonts w:ascii="Arial" w:hAnsi="Arial" w:cs="Arial"/>
          <w:color w:val="000000"/>
          <w:lang w:val="en-GB"/>
        </w:rPr>
        <w:t xml:space="preserve">) </w:t>
      </w:r>
      <w:r>
        <w:rPr>
          <w:rFonts w:ascii="Arial" w:hAnsi="Arial" w:cs="Arial"/>
          <w:b/>
          <w:bCs/>
          <w:color w:val="000000"/>
          <w:lang w:val="en-GB"/>
        </w:rPr>
        <w:t xml:space="preserve">or </w:t>
      </w:r>
      <w:r>
        <w:rPr>
          <w:rFonts w:ascii="Arial" w:hAnsi="Arial" w:cs="Arial"/>
          <w:color w:val="000000"/>
          <w:lang w:val="en-GB"/>
        </w:rPr>
        <w:t xml:space="preserve">a close </w:t>
      </w:r>
    </w:p>
    <w:p w:rsidR="00377E2C" w:rsidRDefault="00E67118" w:rsidP="00261A58">
      <w:pPr>
        <w:autoSpaceDE w:val="0"/>
        <w:ind w:left="25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  </w:t>
      </w:r>
      <w:proofErr w:type="gramStart"/>
      <w:r w:rsidR="00377E2C">
        <w:rPr>
          <w:rFonts w:ascii="Arial" w:hAnsi="Arial" w:cs="Arial"/>
          <w:color w:val="000000"/>
          <w:lang w:val="en-GB"/>
        </w:rPr>
        <w:t>bar</w:t>
      </w:r>
      <w:proofErr w:type="gramEnd"/>
      <w:r w:rsidR="00261A58">
        <w:rPr>
          <w:rFonts w:ascii="Arial" w:hAnsi="Arial" w:cs="Arial"/>
          <w:color w:val="000000"/>
          <w:lang w:val="en-GB"/>
        </w:rPr>
        <w:t xml:space="preserve"> </w:t>
      </w:r>
      <w:r w:rsidR="00377E2C">
        <w:rPr>
          <w:rFonts w:ascii="Arial" w:hAnsi="Arial" w:cs="Arial"/>
          <w:color w:val="000000"/>
          <w:lang w:val="en-GB"/>
        </w:rPr>
        <w:t>circle element (</w:t>
      </w:r>
      <w:proofErr w:type="spellStart"/>
      <w:r w:rsidR="00377E2C">
        <w:rPr>
          <w:rFonts w:ascii="Arial" w:hAnsi="Arial" w:cs="Arial"/>
          <w:color w:val="000000"/>
          <w:lang w:val="en-GB"/>
        </w:rPr>
        <w:t>non flight</w:t>
      </w:r>
      <w:proofErr w:type="spellEnd"/>
      <w:r w:rsidR="00377E2C">
        <w:rPr>
          <w:rFonts w:ascii="Arial" w:hAnsi="Arial" w:cs="Arial"/>
          <w:color w:val="000000"/>
          <w:lang w:val="en-GB"/>
        </w:rPr>
        <w:t>)</w:t>
      </w:r>
    </w:p>
    <w:p w:rsidR="00E67118" w:rsidRDefault="00377E2C">
      <w:pPr>
        <w:autoSpaceDE w:val="0"/>
        <w:ind w:left="25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· CR 4: Non flight element with </w:t>
      </w:r>
      <w:r>
        <w:rPr>
          <w:rFonts w:ascii="Arial" w:hAnsi="Arial" w:cs="Arial"/>
          <w:b/>
          <w:bCs/>
          <w:color w:val="000000"/>
          <w:lang w:val="en-GB"/>
        </w:rPr>
        <w:t xml:space="preserve">180° </w:t>
      </w:r>
      <w:r>
        <w:rPr>
          <w:rFonts w:ascii="Arial" w:hAnsi="Arial" w:cs="Arial"/>
          <w:color w:val="000000"/>
          <w:lang w:val="en-GB"/>
        </w:rPr>
        <w:t>turn (performed on the</w:t>
      </w:r>
    </w:p>
    <w:p w:rsidR="00377E2C" w:rsidRDefault="00377E2C" w:rsidP="00E67118">
      <w:pPr>
        <w:autoSpaceDE w:val="0"/>
        <w:ind w:left="2520" w:firstLine="312"/>
        <w:rPr>
          <w:rFonts w:ascii="Arial" w:hAnsi="Arial" w:cs="Arial"/>
          <w:color w:val="000000"/>
          <w:lang w:val="en-GB"/>
        </w:rPr>
      </w:pPr>
      <w:proofErr w:type="gramStart"/>
      <w:r>
        <w:rPr>
          <w:rFonts w:ascii="Arial" w:hAnsi="Arial" w:cs="Arial"/>
          <w:color w:val="000000"/>
          <w:lang w:val="en-GB"/>
        </w:rPr>
        <w:t>bar</w:t>
      </w:r>
      <w:proofErr w:type="gramEnd"/>
      <w:r>
        <w:rPr>
          <w:rFonts w:ascii="Arial" w:hAnsi="Arial" w:cs="Arial"/>
          <w:color w:val="000000"/>
          <w:lang w:val="en-GB"/>
        </w:rPr>
        <w:t>)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 w:rsidRPr="008B48F1">
        <w:rPr>
          <w:rFonts w:ascii="Arial" w:hAnsi="Arial" w:cs="Arial"/>
          <w:color w:val="000000"/>
          <w:lang w:val="en-GB"/>
        </w:rPr>
        <w:t xml:space="preserve">· </w:t>
      </w:r>
      <w:r>
        <w:rPr>
          <w:rFonts w:ascii="Arial" w:hAnsi="Arial" w:cs="Arial"/>
          <w:color w:val="000000"/>
          <w:lang w:val="en-GB"/>
        </w:rPr>
        <w:t xml:space="preserve">CR 5: </w:t>
      </w:r>
      <w:r w:rsidR="00261A58"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Dismount B + 0,30P</w:t>
      </w:r>
    </w:p>
    <w:p w:rsidR="00377E2C" w:rsidRDefault="00377E2C" w:rsidP="00261A58">
      <w:pPr>
        <w:autoSpaceDE w:val="0"/>
        <w:ind w:left="2832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Dismount C or higher + 0</w:t>
      </w:r>
      <w:proofErr w:type="gramStart"/>
      <w:r>
        <w:rPr>
          <w:rFonts w:ascii="Arial" w:hAnsi="Arial" w:cs="Arial"/>
          <w:color w:val="000000"/>
          <w:lang w:val="en-GB"/>
        </w:rPr>
        <w:t>,50</w:t>
      </w:r>
      <w:proofErr w:type="gramEnd"/>
      <w:r>
        <w:rPr>
          <w:rFonts w:ascii="Arial" w:hAnsi="Arial" w:cs="Arial"/>
          <w:color w:val="000000"/>
          <w:lang w:val="en-GB"/>
        </w:rPr>
        <w:t xml:space="preserve"> P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 w:rsidRPr="008B48F1">
        <w:rPr>
          <w:rFonts w:ascii="Arial" w:hAnsi="Arial" w:cs="Arial"/>
          <w:color w:val="000000"/>
          <w:lang w:val="en-GB"/>
        </w:rPr>
        <w:t xml:space="preserve">· </w:t>
      </w:r>
      <w:r>
        <w:rPr>
          <w:rFonts w:ascii="Arial" w:hAnsi="Arial" w:cs="Arial"/>
          <w:color w:val="000000"/>
          <w:lang w:val="en-GB"/>
        </w:rPr>
        <w:t>Minimum of elements</w:t>
      </w:r>
    </w:p>
    <w:p w:rsidR="00377E2C" w:rsidRDefault="00377E2C" w:rsidP="00261A58">
      <w:pPr>
        <w:autoSpaceDE w:val="0"/>
        <w:ind w:left="2124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10</w:t>
      </w:r>
      <w:proofErr w:type="gramStart"/>
      <w:r>
        <w:rPr>
          <w:rFonts w:ascii="Arial" w:hAnsi="Arial" w:cs="Arial"/>
          <w:color w:val="000000"/>
          <w:lang w:val="en-GB"/>
        </w:rPr>
        <w:t>,00</w:t>
      </w:r>
      <w:proofErr w:type="gramEnd"/>
      <w:r>
        <w:rPr>
          <w:rFonts w:ascii="Arial" w:hAnsi="Arial" w:cs="Arial"/>
          <w:color w:val="000000"/>
          <w:lang w:val="en-GB"/>
        </w:rPr>
        <w:t xml:space="preserve"> P 6 – 10 elements</w:t>
      </w:r>
    </w:p>
    <w:p w:rsidR="00377E2C" w:rsidRDefault="00261A58" w:rsidP="00261A58">
      <w:pPr>
        <w:autoSpaceDE w:val="0"/>
        <w:ind w:left="2124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</w:t>
      </w:r>
      <w:r w:rsidR="00377E2C">
        <w:rPr>
          <w:rFonts w:ascii="Arial" w:hAnsi="Arial" w:cs="Arial"/>
          <w:color w:val="000000"/>
          <w:lang w:val="en-GB"/>
        </w:rPr>
        <w:t>6</w:t>
      </w:r>
      <w:proofErr w:type="gramStart"/>
      <w:r w:rsidR="00377E2C">
        <w:rPr>
          <w:rFonts w:ascii="Arial" w:hAnsi="Arial" w:cs="Arial"/>
          <w:color w:val="000000"/>
          <w:lang w:val="en-GB"/>
        </w:rPr>
        <w:t>,00</w:t>
      </w:r>
      <w:proofErr w:type="gramEnd"/>
      <w:r w:rsidR="00377E2C">
        <w:rPr>
          <w:rFonts w:ascii="Arial" w:hAnsi="Arial" w:cs="Arial"/>
          <w:color w:val="000000"/>
          <w:lang w:val="en-GB"/>
        </w:rPr>
        <w:t xml:space="preserve"> P 5 elements</w:t>
      </w:r>
    </w:p>
    <w:p w:rsidR="00377E2C" w:rsidRDefault="00261A58" w:rsidP="00261A58">
      <w:pPr>
        <w:autoSpaceDE w:val="0"/>
        <w:ind w:left="2124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</w:t>
      </w:r>
      <w:r w:rsidR="00377E2C">
        <w:rPr>
          <w:rFonts w:ascii="Arial" w:hAnsi="Arial" w:cs="Arial"/>
          <w:color w:val="000000"/>
          <w:lang w:val="en-GB"/>
        </w:rPr>
        <w:t>4</w:t>
      </w:r>
      <w:proofErr w:type="gramStart"/>
      <w:r w:rsidR="00377E2C">
        <w:rPr>
          <w:rFonts w:ascii="Arial" w:hAnsi="Arial" w:cs="Arial"/>
          <w:color w:val="000000"/>
          <w:lang w:val="en-GB"/>
        </w:rPr>
        <w:t>,00</w:t>
      </w:r>
      <w:proofErr w:type="gramEnd"/>
      <w:r w:rsidR="00377E2C">
        <w:rPr>
          <w:rFonts w:ascii="Arial" w:hAnsi="Arial" w:cs="Arial"/>
          <w:color w:val="000000"/>
          <w:lang w:val="en-GB"/>
        </w:rPr>
        <w:t xml:space="preserve"> P 3 + 4 elements</w:t>
      </w:r>
    </w:p>
    <w:p w:rsidR="00377E2C" w:rsidRDefault="00261A58" w:rsidP="00261A58">
      <w:pPr>
        <w:autoSpaceDE w:val="0"/>
        <w:ind w:left="2124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</w:t>
      </w:r>
      <w:r w:rsidR="00377E2C">
        <w:rPr>
          <w:rFonts w:ascii="Arial" w:hAnsi="Arial" w:cs="Arial"/>
          <w:color w:val="000000"/>
          <w:lang w:val="en-GB"/>
        </w:rPr>
        <w:t>2</w:t>
      </w:r>
      <w:proofErr w:type="gramStart"/>
      <w:r w:rsidR="00377E2C">
        <w:rPr>
          <w:rFonts w:ascii="Arial" w:hAnsi="Arial" w:cs="Arial"/>
          <w:color w:val="000000"/>
          <w:lang w:val="en-GB"/>
        </w:rPr>
        <w:t>,00</w:t>
      </w:r>
      <w:proofErr w:type="gramEnd"/>
      <w:r w:rsidR="00377E2C">
        <w:rPr>
          <w:rFonts w:ascii="Arial" w:hAnsi="Arial" w:cs="Arial"/>
          <w:color w:val="000000"/>
          <w:lang w:val="en-GB"/>
        </w:rPr>
        <w:t xml:space="preserve"> P 1 + 2 elements</w:t>
      </w:r>
    </w:p>
    <w:p w:rsidR="00377E2C" w:rsidRDefault="00377E2C">
      <w:pPr>
        <w:pStyle w:val="Textkrper21"/>
        <w:rPr>
          <w:rFonts w:cs="Arial"/>
          <w:szCs w:val="24"/>
          <w:lang w:val="en-GB"/>
        </w:rPr>
      </w:pPr>
    </w:p>
    <w:p w:rsidR="00377E2C" w:rsidRDefault="00377E2C">
      <w:pPr>
        <w:pStyle w:val="Textkrper21"/>
        <w:ind w:left="705" w:hanging="705"/>
        <w:rPr>
          <w:rFonts w:cs="Arial"/>
          <w:szCs w:val="24"/>
          <w:lang w:val="en-GB"/>
        </w:rPr>
      </w:pPr>
      <w:r>
        <w:rPr>
          <w:rFonts w:cs="Arial"/>
          <w:b/>
          <w:i/>
          <w:szCs w:val="24"/>
          <w:lang w:val="en-GB"/>
        </w:rPr>
        <w:t>Balance beam:</w:t>
      </w:r>
      <w:r>
        <w:rPr>
          <w:rFonts w:cs="Arial"/>
          <w:szCs w:val="24"/>
          <w:lang w:val="en-GB"/>
        </w:rPr>
        <w:tab/>
      </w:r>
    </w:p>
    <w:p w:rsidR="00377E2C" w:rsidRDefault="00377E2C">
      <w:pPr>
        <w:autoSpaceDE w:val="0"/>
        <w:ind w:left="2520"/>
        <w:rPr>
          <w:rFonts w:ascii="Arial" w:hAnsi="Arial" w:cs="Arial"/>
          <w:b/>
          <w:bCs/>
          <w:color w:val="000000"/>
          <w:lang w:val="en-GB"/>
        </w:rPr>
      </w:pPr>
      <w:r w:rsidRPr="008B48F1">
        <w:rPr>
          <w:rFonts w:ascii="Arial" w:hAnsi="Arial" w:cs="Arial"/>
          <w:color w:val="000000"/>
          <w:lang w:val="en-GB"/>
        </w:rPr>
        <w:t xml:space="preserve">· </w:t>
      </w:r>
      <w:r>
        <w:rPr>
          <w:rFonts w:ascii="Arial" w:hAnsi="Arial" w:cs="Arial"/>
          <w:color w:val="000000"/>
          <w:lang w:val="en-GB"/>
        </w:rPr>
        <w:t xml:space="preserve">CR 3: One </w:t>
      </w:r>
      <w:proofErr w:type="spellStart"/>
      <w:r>
        <w:rPr>
          <w:rFonts w:ascii="Arial" w:hAnsi="Arial" w:cs="Arial"/>
          <w:color w:val="000000"/>
          <w:lang w:val="en-GB"/>
        </w:rPr>
        <w:t>acro</w:t>
      </w:r>
      <w:proofErr w:type="spellEnd"/>
      <w:r>
        <w:rPr>
          <w:rFonts w:ascii="Arial" w:hAnsi="Arial" w:cs="Arial"/>
          <w:color w:val="000000"/>
          <w:lang w:val="en-GB"/>
        </w:rPr>
        <w:t xml:space="preserve"> series, min. of 2 </w:t>
      </w:r>
      <w:r>
        <w:rPr>
          <w:rFonts w:ascii="Arial" w:hAnsi="Arial" w:cs="Arial"/>
          <w:b/>
          <w:bCs/>
          <w:color w:val="000000"/>
          <w:lang w:val="en-GB"/>
        </w:rPr>
        <w:t>flight elements “B”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 w:rsidRPr="008B48F1">
        <w:rPr>
          <w:rFonts w:ascii="Arial" w:hAnsi="Arial" w:cs="Arial"/>
          <w:color w:val="000000"/>
          <w:lang w:val="en-GB"/>
        </w:rPr>
        <w:t xml:space="preserve">· </w:t>
      </w:r>
      <w:r>
        <w:rPr>
          <w:rFonts w:ascii="Arial" w:hAnsi="Arial" w:cs="Arial"/>
          <w:color w:val="000000"/>
          <w:lang w:val="en-GB"/>
        </w:rPr>
        <w:t xml:space="preserve">CR 5: </w:t>
      </w:r>
      <w:r w:rsidR="00261A58"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Dismount B + 0,30P</w:t>
      </w:r>
    </w:p>
    <w:p w:rsidR="00377E2C" w:rsidRDefault="00377E2C" w:rsidP="00261A58">
      <w:pPr>
        <w:autoSpaceDE w:val="0"/>
        <w:ind w:left="2832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Dismount C or higher + 0</w:t>
      </w:r>
      <w:proofErr w:type="gramStart"/>
      <w:r>
        <w:rPr>
          <w:rFonts w:ascii="Arial" w:hAnsi="Arial" w:cs="Arial"/>
          <w:color w:val="000000"/>
          <w:lang w:val="en-GB"/>
        </w:rPr>
        <w:t>,50</w:t>
      </w:r>
      <w:proofErr w:type="gramEnd"/>
      <w:r>
        <w:rPr>
          <w:rFonts w:ascii="Arial" w:hAnsi="Arial" w:cs="Arial"/>
          <w:color w:val="000000"/>
          <w:lang w:val="en-GB"/>
        </w:rPr>
        <w:t xml:space="preserve"> P</w:t>
      </w:r>
    </w:p>
    <w:p w:rsidR="00377E2C" w:rsidRDefault="00377E2C">
      <w:pPr>
        <w:pStyle w:val="Textkrper21"/>
        <w:rPr>
          <w:lang w:val="en-GB"/>
        </w:rPr>
      </w:pPr>
    </w:p>
    <w:p w:rsidR="00377E2C" w:rsidRDefault="00377E2C">
      <w:pPr>
        <w:pStyle w:val="Textkrper21"/>
        <w:rPr>
          <w:lang w:val="en-GB"/>
        </w:rPr>
      </w:pPr>
    </w:p>
    <w:p w:rsidR="00377E2C" w:rsidRDefault="00377E2C">
      <w:pPr>
        <w:pStyle w:val="Textkrper21"/>
        <w:ind w:left="360" w:hanging="360"/>
        <w:rPr>
          <w:lang w:val="en-GB"/>
        </w:rPr>
      </w:pPr>
      <w:r>
        <w:rPr>
          <w:b/>
          <w:i/>
          <w:lang w:val="en-GB"/>
        </w:rPr>
        <w:t>Floor exercise:</w:t>
      </w:r>
      <w:r>
        <w:rPr>
          <w:lang w:val="en-GB"/>
        </w:rPr>
        <w:tab/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bookmarkStart w:id="0" w:name="_GoBack"/>
      <w:bookmarkEnd w:id="0"/>
      <w:r>
        <w:rPr>
          <w:rFonts w:ascii="Arial" w:hAnsi="Arial" w:cs="Arial"/>
          <w:color w:val="000000"/>
          <w:lang w:val="en-GB"/>
        </w:rPr>
        <w:t>· CR 5: Dismount B + 0,30P</w:t>
      </w:r>
    </w:p>
    <w:p w:rsidR="00377E2C" w:rsidRDefault="00377E2C">
      <w:pPr>
        <w:autoSpaceDE w:val="0"/>
        <w:ind w:left="1812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Dismount C or higher + 0</w:t>
      </w:r>
      <w:proofErr w:type="gramStart"/>
      <w:r>
        <w:rPr>
          <w:rFonts w:ascii="Arial" w:hAnsi="Arial" w:cs="Arial"/>
          <w:color w:val="000000"/>
          <w:lang w:val="en-GB"/>
        </w:rPr>
        <w:t>,50</w:t>
      </w:r>
      <w:proofErr w:type="gramEnd"/>
      <w:r>
        <w:rPr>
          <w:rFonts w:ascii="Arial" w:hAnsi="Arial" w:cs="Arial"/>
          <w:color w:val="000000"/>
          <w:lang w:val="en-GB"/>
        </w:rPr>
        <w:t xml:space="preserve"> P</w:t>
      </w:r>
    </w:p>
    <w:p w:rsidR="00377E2C" w:rsidRDefault="00377E2C">
      <w:pPr>
        <w:pStyle w:val="Textkrper21"/>
        <w:ind w:left="0" w:firstLine="0"/>
        <w:rPr>
          <w:b/>
          <w:lang w:val="en-GB"/>
        </w:rPr>
      </w:pPr>
    </w:p>
    <w:p w:rsidR="00377E2C" w:rsidRDefault="00377E2C">
      <w:pPr>
        <w:pStyle w:val="Textkrper21"/>
        <w:ind w:left="0" w:firstLine="0"/>
        <w:rPr>
          <w:b/>
          <w:sz w:val="28"/>
          <w:u w:val="single"/>
          <w:lang w:val="en-GB"/>
        </w:rPr>
      </w:pPr>
    </w:p>
    <w:p w:rsidR="00377E2C" w:rsidRPr="009424AA" w:rsidRDefault="00377E2C" w:rsidP="009424AA">
      <w:pPr>
        <w:pStyle w:val="berschrift1"/>
        <w:numPr>
          <w:ilvl w:val="0"/>
          <w:numId w:val="0"/>
        </w:numPr>
        <w:rPr>
          <w:sz w:val="28"/>
          <w:szCs w:val="28"/>
          <w:u w:val="single"/>
          <w:lang w:val="en-GB"/>
        </w:rPr>
      </w:pPr>
      <w:r w:rsidRPr="009424AA">
        <w:rPr>
          <w:sz w:val="28"/>
          <w:szCs w:val="28"/>
          <w:u w:val="single"/>
          <w:lang w:val="en-GB"/>
        </w:rPr>
        <w:t xml:space="preserve">Juniors  </w:t>
      </w:r>
      <w:r w:rsidRPr="009424AA">
        <w:rPr>
          <w:sz w:val="28"/>
          <w:szCs w:val="28"/>
          <w:u w:val="single"/>
          <w:lang w:val="en-GB"/>
        </w:rPr>
        <w:tab/>
      </w:r>
      <w:r w:rsidR="00D502E7">
        <w:rPr>
          <w:sz w:val="28"/>
          <w:szCs w:val="28"/>
          <w:u w:val="single"/>
          <w:lang w:val="en-GB"/>
        </w:rPr>
        <w:tab/>
      </w:r>
      <w:r w:rsidRPr="009424AA">
        <w:rPr>
          <w:sz w:val="28"/>
          <w:szCs w:val="28"/>
          <w:u w:val="single"/>
          <w:lang w:val="en-GB"/>
        </w:rPr>
        <w:t>Born 199</w:t>
      </w:r>
      <w:r w:rsidR="00BA2818" w:rsidRPr="009424AA">
        <w:rPr>
          <w:sz w:val="28"/>
          <w:szCs w:val="28"/>
          <w:u w:val="single"/>
          <w:lang w:val="en-GB"/>
        </w:rPr>
        <w:t>9</w:t>
      </w:r>
      <w:r w:rsidRPr="009424AA">
        <w:rPr>
          <w:sz w:val="28"/>
          <w:szCs w:val="28"/>
          <w:u w:val="single"/>
          <w:lang w:val="en-GB"/>
        </w:rPr>
        <w:t xml:space="preserve"> and younger </w:t>
      </w:r>
    </w:p>
    <w:p w:rsidR="00377E2C" w:rsidRDefault="00377E2C">
      <w:pPr>
        <w:pStyle w:val="Textkrper21"/>
        <w:ind w:left="0" w:firstLine="0"/>
        <w:rPr>
          <w:lang w:val="en-GB"/>
        </w:rPr>
      </w:pPr>
    </w:p>
    <w:p w:rsidR="00377E2C" w:rsidRDefault="00377E2C">
      <w:pPr>
        <w:autoSpaceDE w:val="0"/>
        <w:rPr>
          <w:rFonts w:ascii="Arial-BoldMT" w:hAnsi="Arial-BoldMT" w:cs="Arial-BoldMT"/>
          <w:b/>
          <w:bCs/>
          <w:color w:val="000000"/>
          <w:lang w:val="en-GB"/>
        </w:rPr>
      </w:pPr>
      <w:r>
        <w:rPr>
          <w:rFonts w:ascii="Arial-BoldMT" w:hAnsi="Arial-BoldMT" w:cs="Arial-BoldMT"/>
          <w:b/>
          <w:bCs/>
          <w:color w:val="000000"/>
          <w:lang w:val="en-GB"/>
        </w:rPr>
        <w:t>Competition I current code d P. 20</w:t>
      </w:r>
      <w:r w:rsidR="00BA2818">
        <w:rPr>
          <w:rFonts w:ascii="Arial-BoldMT" w:hAnsi="Arial-BoldMT" w:cs="Arial-BoldMT"/>
          <w:b/>
          <w:bCs/>
          <w:color w:val="000000"/>
          <w:lang w:val="en-GB"/>
        </w:rPr>
        <w:t>13</w:t>
      </w:r>
      <w:r>
        <w:rPr>
          <w:rFonts w:ascii="Arial-BoldMT" w:hAnsi="Arial-BoldMT" w:cs="Arial-BoldMT"/>
          <w:b/>
          <w:bCs/>
          <w:color w:val="000000"/>
          <w:lang w:val="en-GB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lang w:val="en-GB"/>
        </w:rPr>
        <w:t>Juniors</w:t>
      </w:r>
      <w:proofErr w:type="gramEnd"/>
      <w:r>
        <w:rPr>
          <w:rFonts w:ascii="Arial-BoldMT" w:hAnsi="Arial-BoldMT" w:cs="Arial-BoldMT"/>
          <w:b/>
          <w:bCs/>
          <w:color w:val="000000"/>
          <w:lang w:val="en-GB"/>
        </w:rPr>
        <w:t xml:space="preserve"> requirements</w:t>
      </w:r>
    </w:p>
    <w:p w:rsidR="00377E2C" w:rsidRDefault="00377E2C">
      <w:pPr>
        <w:autoSpaceDE w:val="0"/>
        <w:rPr>
          <w:rFonts w:ascii="Arial-BoldMT" w:hAnsi="Arial-BoldMT" w:cs="Arial-BoldMT"/>
          <w:b/>
          <w:bCs/>
          <w:color w:val="000000"/>
          <w:lang w:val="en-GB"/>
        </w:rPr>
      </w:pPr>
    </w:p>
    <w:p w:rsidR="00377E2C" w:rsidRDefault="00377E2C">
      <w:pPr>
        <w:autoSpaceDE w:val="0"/>
        <w:rPr>
          <w:rFonts w:ascii="Arial-BoldMT" w:hAnsi="Arial-BoldMT" w:cs="Arial-BoldMT"/>
          <w:b/>
          <w:bCs/>
          <w:color w:val="FF0000"/>
          <w:lang w:val="en-GB"/>
        </w:rPr>
      </w:pPr>
      <w:r>
        <w:rPr>
          <w:rFonts w:ascii="Arial-BoldMT" w:hAnsi="Arial-BoldMT" w:cs="Arial-BoldMT"/>
          <w:b/>
          <w:bCs/>
          <w:color w:val="FF0000"/>
          <w:lang w:val="en-GB"/>
        </w:rPr>
        <w:t>You are requested to use CDs as sound media!</w:t>
      </w:r>
    </w:p>
    <w:p w:rsidR="00377E2C" w:rsidRDefault="00377E2C">
      <w:pPr>
        <w:pStyle w:val="Textkrper21"/>
        <w:rPr>
          <w:lang w:val="en-GB"/>
        </w:rPr>
      </w:pPr>
    </w:p>
    <w:p w:rsidR="00377E2C" w:rsidRDefault="00377E2C">
      <w:pPr>
        <w:pStyle w:val="Textkrper21"/>
        <w:ind w:hanging="3540"/>
        <w:rPr>
          <w:lang w:val="en-GB"/>
        </w:rPr>
      </w:pPr>
      <w:r>
        <w:rPr>
          <w:lang w:val="en-GB"/>
        </w:rPr>
        <w:t>For additional information contact:</w:t>
      </w:r>
      <w:r>
        <w:rPr>
          <w:lang w:val="en-GB"/>
        </w:rPr>
        <w:tab/>
      </w:r>
      <w:r w:rsidR="00BA2818">
        <w:rPr>
          <w:lang w:val="en-GB"/>
        </w:rPr>
        <w:t xml:space="preserve">Hanna </w:t>
      </w:r>
      <w:proofErr w:type="spellStart"/>
      <w:r w:rsidR="00BA2818">
        <w:rPr>
          <w:lang w:val="en-GB"/>
        </w:rPr>
        <w:t>Grosch</w:t>
      </w:r>
      <w:proofErr w:type="spellEnd"/>
      <w:r>
        <w:rPr>
          <w:lang w:val="en-GB"/>
        </w:rPr>
        <w:t>,</w:t>
      </w:r>
      <w:r>
        <w:rPr>
          <w:lang w:val="en-GB"/>
        </w:rPr>
        <w:br/>
      </w:r>
      <w:r>
        <w:rPr>
          <w:lang w:val="en-GB"/>
        </w:rPr>
        <w:tab/>
        <w:t xml:space="preserve">E-Mail: </w:t>
      </w:r>
      <w:r w:rsidR="00320A38">
        <w:fldChar w:fldCharType="begin"/>
      </w:r>
      <w:r w:rsidR="00320A38" w:rsidRPr="00320A38">
        <w:rPr>
          <w:lang w:val="en-GB"/>
        </w:rPr>
        <w:instrText xml:space="preserve"> HYPERLINK "mailto:hanna.grosch@hotmail.com" </w:instrText>
      </w:r>
      <w:r w:rsidR="00320A38">
        <w:fldChar w:fldCharType="separate"/>
      </w:r>
      <w:r w:rsidR="002C4E4F" w:rsidRPr="00476C15">
        <w:rPr>
          <w:rStyle w:val="Hyperlink"/>
          <w:lang w:val="en-US"/>
        </w:rPr>
        <w:t>hanna.grosch@hotmail.com</w:t>
      </w:r>
      <w:r w:rsidR="00320A38">
        <w:rPr>
          <w:rStyle w:val="Hyperlink"/>
          <w:lang w:val="en-US"/>
        </w:rPr>
        <w:fldChar w:fldCharType="end"/>
      </w:r>
    </w:p>
    <w:p w:rsidR="00377E2C" w:rsidRDefault="00377E2C">
      <w:pPr>
        <w:pageBreakBefore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To:</w:t>
      </w:r>
    </w:p>
    <w:p w:rsidR="00377E2C" w:rsidRDefault="00377E2C">
      <w:pPr>
        <w:rPr>
          <w:rFonts w:ascii="Arial" w:hAnsi="Arial"/>
          <w:sz w:val="22"/>
          <w:szCs w:val="22"/>
          <w:lang w:val="en-GB"/>
        </w:rPr>
      </w:pPr>
      <w:proofErr w:type="spellStart"/>
      <w:r>
        <w:rPr>
          <w:rFonts w:ascii="Arial" w:hAnsi="Arial"/>
          <w:sz w:val="22"/>
          <w:szCs w:val="22"/>
          <w:lang w:val="en-GB"/>
        </w:rPr>
        <w:t>Landesfachverband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für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Turnen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in Tirol</w:t>
      </w:r>
    </w:p>
    <w:p w:rsidR="00377E2C" w:rsidRDefault="00377E2C">
      <w:pPr>
        <w:rPr>
          <w:rFonts w:ascii="Arial" w:hAnsi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/>
          <w:sz w:val="22"/>
          <w:szCs w:val="22"/>
          <w:lang w:val="en-GB"/>
        </w:rPr>
        <w:t>p.A</w:t>
      </w:r>
      <w:proofErr w:type="gramEnd"/>
      <w:r>
        <w:rPr>
          <w:rFonts w:ascii="Arial" w:hAnsi="Arial"/>
          <w:sz w:val="22"/>
          <w:szCs w:val="22"/>
          <w:lang w:val="en-GB"/>
        </w:rPr>
        <w:t>.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r w:rsidR="00140573">
        <w:rPr>
          <w:rFonts w:ascii="Arial" w:hAnsi="Arial"/>
          <w:sz w:val="22"/>
          <w:szCs w:val="22"/>
          <w:lang w:val="en-GB"/>
        </w:rPr>
        <w:t xml:space="preserve">Hanna </w:t>
      </w:r>
      <w:proofErr w:type="spellStart"/>
      <w:r w:rsidR="00140573">
        <w:rPr>
          <w:rFonts w:ascii="Arial" w:hAnsi="Arial"/>
          <w:sz w:val="22"/>
          <w:szCs w:val="22"/>
          <w:lang w:val="en-GB"/>
        </w:rPr>
        <w:t>Grosch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, </w:t>
      </w:r>
    </w:p>
    <w:p w:rsidR="00377E2C" w:rsidRPr="008B48F1" w:rsidRDefault="008569F8">
      <w:pPr>
        <w:rPr>
          <w:rFonts w:ascii="Arial" w:hAnsi="Arial"/>
          <w:sz w:val="22"/>
          <w:szCs w:val="22"/>
          <w:lang w:val="en-GB"/>
        </w:rPr>
      </w:pPr>
      <w:proofErr w:type="gramStart"/>
      <w:r>
        <w:rPr>
          <w:rFonts w:ascii="Arial" w:hAnsi="Arial"/>
          <w:b/>
          <w:sz w:val="22"/>
          <w:szCs w:val="22"/>
          <w:lang w:val="en-GB"/>
        </w:rPr>
        <w:t>preferably</w:t>
      </w:r>
      <w:proofErr w:type="gramEnd"/>
      <w:r w:rsidR="00377E2C">
        <w:rPr>
          <w:rFonts w:ascii="Arial" w:hAnsi="Arial"/>
          <w:b/>
          <w:sz w:val="22"/>
          <w:szCs w:val="22"/>
          <w:lang w:val="en-GB"/>
        </w:rPr>
        <w:t xml:space="preserve"> by email to</w:t>
      </w:r>
      <w:r w:rsidR="00377E2C">
        <w:rPr>
          <w:rFonts w:ascii="Arial" w:hAnsi="Arial"/>
          <w:sz w:val="22"/>
          <w:szCs w:val="22"/>
          <w:lang w:val="en-GB"/>
        </w:rPr>
        <w:t xml:space="preserve">: </w:t>
      </w:r>
      <w:hyperlink r:id="rId6" w:history="1">
        <w:r w:rsidR="00140573" w:rsidRPr="00EC6761">
          <w:rPr>
            <w:rStyle w:val="Hyperlink"/>
            <w:rFonts w:ascii="Arial" w:hAnsi="Arial"/>
            <w:lang w:val="en-GB"/>
          </w:rPr>
          <w:t>hanna.grosch@hotmail.com</w:t>
        </w:r>
      </w:hyperlink>
    </w:p>
    <w:p w:rsidR="00377E2C" w:rsidRDefault="008569F8">
      <w:pPr>
        <w:rPr>
          <w:rFonts w:ascii="Arial" w:hAnsi="Arial"/>
          <w:sz w:val="22"/>
          <w:szCs w:val="22"/>
          <w:lang w:val="en-GB"/>
        </w:rPr>
      </w:pPr>
      <w:r w:rsidRPr="00320A38">
        <w:rPr>
          <w:rFonts w:ascii="Arial" w:hAnsi="Arial"/>
          <w:sz w:val="22"/>
          <w:szCs w:val="22"/>
          <w:lang w:val="en-GB"/>
        </w:rPr>
        <w:t>otherwise by</w:t>
      </w:r>
      <w:r w:rsidR="00377E2C" w:rsidRPr="00320A38">
        <w:rPr>
          <w:rFonts w:ascii="Arial" w:hAnsi="Arial"/>
          <w:sz w:val="22"/>
          <w:szCs w:val="22"/>
          <w:lang w:val="en-GB"/>
        </w:rPr>
        <w:t xml:space="preserve"> mail: 6020 Innsbruck, </w:t>
      </w:r>
      <w:r w:rsidR="00140573" w:rsidRPr="00320A38">
        <w:rPr>
          <w:rFonts w:ascii="Arial" w:hAnsi="Arial"/>
          <w:sz w:val="22"/>
          <w:szCs w:val="22"/>
          <w:lang w:val="en-GB"/>
        </w:rPr>
        <w:t>Lohbachweg B 35</w:t>
      </w:r>
      <w:r w:rsidR="00377E2C" w:rsidRPr="00320A38">
        <w:rPr>
          <w:rFonts w:ascii="Arial" w:hAnsi="Arial"/>
          <w:sz w:val="22"/>
          <w:szCs w:val="22"/>
          <w:lang w:val="en-GB"/>
        </w:rPr>
        <w:t xml:space="preserve">; </w:t>
      </w:r>
      <w:r w:rsidR="00377E2C" w:rsidRPr="00320A38">
        <w:rPr>
          <w:rFonts w:ascii="Arial" w:hAnsi="Arial"/>
          <w:sz w:val="22"/>
          <w:szCs w:val="22"/>
          <w:lang w:val="en-GB"/>
        </w:rPr>
        <w:tab/>
        <w:t xml:space="preserve">Tel. </w:t>
      </w:r>
      <w:r w:rsidR="00377E2C">
        <w:rPr>
          <w:rFonts w:ascii="Arial" w:hAnsi="Arial"/>
          <w:sz w:val="22"/>
          <w:szCs w:val="22"/>
          <w:lang w:val="en-GB"/>
        </w:rPr>
        <w:t>+43(0)664/</w:t>
      </w:r>
      <w:r w:rsidR="00140573">
        <w:rPr>
          <w:rFonts w:ascii="Arial" w:hAnsi="Arial"/>
          <w:sz w:val="22"/>
          <w:szCs w:val="22"/>
          <w:lang w:val="en-GB"/>
        </w:rPr>
        <w:t>4953757</w:t>
      </w:r>
    </w:p>
    <w:p w:rsidR="00377E2C" w:rsidRDefault="00377E2C">
      <w:pPr>
        <w:rPr>
          <w:rFonts w:ascii="Arial" w:hAnsi="Arial"/>
          <w:lang w:val="en-GB"/>
        </w:rPr>
      </w:pPr>
    </w:p>
    <w:p w:rsidR="00377E2C" w:rsidRDefault="00377E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Registration for the ASVÖ-</w:t>
      </w:r>
      <w:proofErr w:type="spellStart"/>
      <w:r>
        <w:rPr>
          <w:rFonts w:ascii="Arial" w:hAnsi="Arial"/>
          <w:b/>
          <w:lang w:val="en-GB"/>
        </w:rPr>
        <w:t>Jugendturnier</w:t>
      </w:r>
      <w:proofErr w:type="spellEnd"/>
      <w:r>
        <w:rPr>
          <w:rFonts w:ascii="Arial" w:hAnsi="Arial"/>
          <w:b/>
          <w:lang w:val="en-GB"/>
        </w:rPr>
        <w:t xml:space="preserve"> in remembrance of Attila Pinter</w:t>
      </w:r>
    </w:p>
    <w:p w:rsidR="00377E2C" w:rsidRDefault="00377E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on</w:t>
      </w:r>
      <w:proofErr w:type="gramEnd"/>
      <w:r>
        <w:rPr>
          <w:rFonts w:ascii="Arial" w:hAnsi="Arial"/>
          <w:b/>
          <w:lang w:val="en-GB"/>
        </w:rPr>
        <w:t xml:space="preserve"> </w:t>
      </w:r>
      <w:r w:rsidR="002C4E4F">
        <w:rPr>
          <w:rFonts w:ascii="Arial" w:hAnsi="Arial"/>
          <w:b/>
          <w:lang w:val="en-GB"/>
        </w:rPr>
        <w:t>15</w:t>
      </w:r>
      <w:r>
        <w:rPr>
          <w:rFonts w:ascii="Arial" w:hAnsi="Arial"/>
          <w:b/>
          <w:lang w:val="en-GB"/>
        </w:rPr>
        <w:t>.03.201</w:t>
      </w:r>
      <w:r w:rsidR="002C4E4F">
        <w:rPr>
          <w:rFonts w:ascii="Arial" w:hAnsi="Arial"/>
          <w:b/>
          <w:lang w:val="en-GB"/>
        </w:rPr>
        <w:t>4</w:t>
      </w:r>
    </w:p>
    <w:p w:rsidR="00377E2C" w:rsidRDefault="00377E2C">
      <w:pPr>
        <w:rPr>
          <w:rFonts w:ascii="Arial" w:hAnsi="Arial"/>
          <w:lang w:val="en-GB"/>
        </w:rPr>
      </w:pPr>
    </w:p>
    <w:p w:rsidR="00377E2C" w:rsidRDefault="00377E2C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Contact person: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:rsidR="00377E2C" w:rsidRPr="00320A38" w:rsidRDefault="002C4E4F">
      <w:pPr>
        <w:rPr>
          <w:lang w:val="en-GB"/>
        </w:rPr>
      </w:pPr>
      <w:r w:rsidRPr="00320A38">
        <w:rPr>
          <w:rFonts w:ascii="Arial" w:hAnsi="Arial"/>
          <w:sz w:val="22"/>
          <w:szCs w:val="22"/>
          <w:lang w:val="en-GB"/>
        </w:rPr>
        <w:t>Hanna Grosch</w:t>
      </w:r>
      <w:r w:rsidR="00377E2C" w:rsidRPr="00320A38">
        <w:rPr>
          <w:rFonts w:ascii="Arial" w:hAnsi="Arial"/>
          <w:sz w:val="22"/>
          <w:szCs w:val="22"/>
          <w:lang w:val="en-GB"/>
        </w:rPr>
        <w:t xml:space="preserve">, Email: </w:t>
      </w:r>
      <w:r w:rsidR="00320A38">
        <w:fldChar w:fldCharType="begin"/>
      </w:r>
      <w:r w:rsidR="00320A38" w:rsidRPr="00320A38">
        <w:rPr>
          <w:lang w:val="en-GB"/>
        </w:rPr>
        <w:instrText xml:space="preserve"> HYPERLINK "mailto:hanna.grosch@hotmail.com" </w:instrText>
      </w:r>
      <w:r w:rsidR="00320A38">
        <w:fldChar w:fldCharType="separate"/>
      </w:r>
      <w:r w:rsidRPr="00320A38">
        <w:rPr>
          <w:rStyle w:val="Hyperlink"/>
          <w:lang w:val="en-GB"/>
        </w:rPr>
        <w:t>hanna.grosch@hotmail.com</w:t>
      </w:r>
      <w:r w:rsidR="00320A38">
        <w:rPr>
          <w:rStyle w:val="Hyperlink"/>
          <w:lang w:val="de-AT"/>
        </w:rPr>
        <w:fldChar w:fldCharType="end"/>
      </w:r>
      <w:r w:rsidRPr="00320A38">
        <w:rPr>
          <w:lang w:val="en-GB"/>
        </w:rPr>
        <w:t xml:space="preserve"> or</w:t>
      </w:r>
    </w:p>
    <w:p w:rsidR="002C4E4F" w:rsidRPr="00320A38" w:rsidRDefault="002C4E4F" w:rsidP="002C4E4F">
      <w:pPr>
        <w:rPr>
          <w:lang w:val="en-GB"/>
        </w:rPr>
      </w:pPr>
      <w:r w:rsidRPr="00320A38">
        <w:rPr>
          <w:rFonts w:ascii="Arial" w:hAnsi="Arial"/>
          <w:sz w:val="22"/>
          <w:szCs w:val="22"/>
          <w:lang w:val="en-GB"/>
        </w:rPr>
        <w:t xml:space="preserve">Renate Mader, Email: </w:t>
      </w:r>
      <w:r w:rsidR="00320A38">
        <w:fldChar w:fldCharType="begin"/>
      </w:r>
      <w:r w:rsidR="00320A38" w:rsidRPr="00320A38">
        <w:rPr>
          <w:lang w:val="en-GB"/>
        </w:rPr>
        <w:instrText xml:space="preserve"> HYPERLINK "mailto:renate.mader@gmx.net" </w:instrText>
      </w:r>
      <w:r w:rsidR="00320A38">
        <w:fldChar w:fldCharType="separate"/>
      </w:r>
      <w:r w:rsidR="005F72A1" w:rsidRPr="00320A38">
        <w:rPr>
          <w:rStyle w:val="Hyperlink"/>
          <w:lang w:val="en-GB"/>
        </w:rPr>
        <w:t>renate.mader@gmx.net</w:t>
      </w:r>
      <w:r w:rsidR="00320A38">
        <w:rPr>
          <w:rStyle w:val="Hyperlink"/>
          <w:lang w:val="de-AT"/>
        </w:rPr>
        <w:fldChar w:fldCharType="end"/>
      </w:r>
    </w:p>
    <w:p w:rsidR="00377E2C" w:rsidRDefault="00377E2C">
      <w:pPr>
        <w:rPr>
          <w:rFonts w:ascii="Arial" w:hAnsi="Arial"/>
          <w:lang w:val="it-IT"/>
        </w:rPr>
      </w:pPr>
    </w:p>
    <w:p w:rsidR="00377E2C" w:rsidRDefault="00377E2C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Girls Artistic Gymnastics</w:t>
      </w:r>
    </w:p>
    <w:p w:rsidR="00377E2C" w:rsidRDefault="00377E2C">
      <w:pPr>
        <w:rPr>
          <w:rFonts w:ascii="Arial" w:hAnsi="Arial"/>
          <w:lang w:val="en-GB"/>
        </w:rPr>
      </w:pPr>
    </w:p>
    <w:p w:rsidR="00377E2C" w:rsidRDefault="00377E2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Club</w:t>
      </w:r>
      <w:proofErr w:type="gramStart"/>
      <w:r>
        <w:rPr>
          <w:rFonts w:ascii="Arial" w:hAnsi="Arial"/>
          <w:lang w:val="en-GB"/>
        </w:rPr>
        <w:t xml:space="preserve">:  </w:t>
      </w:r>
      <w:r>
        <w:rPr>
          <w:rFonts w:ascii="Arial" w:hAnsi="Arial"/>
          <w:lang w:val="en-GB"/>
        </w:rPr>
        <w:tab/>
        <w:t>..........................................................................</w:t>
      </w:r>
      <w:proofErr w:type="gramEnd"/>
    </w:p>
    <w:p w:rsidR="00377E2C" w:rsidRDefault="00377E2C">
      <w:pPr>
        <w:rPr>
          <w:rFonts w:ascii="Arial" w:hAnsi="Arial"/>
          <w:lang w:val="en-GB"/>
        </w:rPr>
      </w:pPr>
    </w:p>
    <w:p w:rsidR="00377E2C" w:rsidRDefault="00377E2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Country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</w:t>
      </w:r>
      <w:proofErr w:type="gramEnd"/>
    </w:p>
    <w:p w:rsidR="00377E2C" w:rsidRDefault="00377E2C">
      <w:pPr>
        <w:rPr>
          <w:rFonts w:ascii="Arial" w:hAnsi="Arial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0"/>
        <w:gridCol w:w="4155"/>
        <w:gridCol w:w="1095"/>
        <w:gridCol w:w="945"/>
        <w:gridCol w:w="855"/>
        <w:gridCol w:w="780"/>
        <w:gridCol w:w="789"/>
      </w:tblGrid>
      <w:tr w:rsidR="00377E2C" w:rsidRPr="00320A38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Entry fees participants at competition:</w:t>
            </w:r>
          </w:p>
          <w:p w:rsidR="00377E2C" w:rsidRPr="00431C04" w:rsidRDefault="00F36184" w:rsidP="005F72A1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="00377E2C"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ach </w:t>
            </w:r>
            <w:r w:rsidR="005F72A1">
              <w:rPr>
                <w:rFonts w:ascii="Arial" w:hAnsi="Arial"/>
                <w:sz w:val="16"/>
                <w:szCs w:val="16"/>
                <w:lang w:val="en-US"/>
              </w:rPr>
              <w:t xml:space="preserve">gymnasts and coaches </w:t>
            </w:r>
            <w:r w:rsidR="00377E2C"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€ </w:t>
            </w:r>
            <w:r w:rsidR="006D2DBC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 w:rsidR="00377E2C" w:rsidRPr="00431C04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proofErr w:type="gramStart"/>
            <w:r w:rsidR="005F72A1">
              <w:rPr>
                <w:rFonts w:ascii="Arial" w:hAnsi="Arial"/>
                <w:sz w:val="16"/>
                <w:szCs w:val="16"/>
                <w:lang w:val="en-US"/>
              </w:rPr>
              <w:t>,</w:t>
            </w:r>
            <w:r w:rsidR="00377E2C" w:rsidRPr="00431C04">
              <w:rPr>
                <w:rFonts w:ascii="Arial" w:hAnsi="Arial"/>
                <w:sz w:val="16"/>
                <w:szCs w:val="16"/>
                <w:lang w:val="en-US"/>
              </w:rPr>
              <w:t>--</w:t>
            </w:r>
            <w:proofErr w:type="gramEnd"/>
            <w:r w:rsidR="00377E2C" w:rsidRPr="00431C0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5F72A1">
              <w:rPr>
                <w:rFonts w:ascii="Arial" w:hAnsi="Arial"/>
                <w:sz w:val="16"/>
                <w:szCs w:val="16"/>
                <w:lang w:val="en-US"/>
              </w:rPr>
              <w:t>, f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o</w:t>
            </w:r>
            <w:r w:rsidR="005F72A1">
              <w:rPr>
                <w:rFonts w:ascii="Arial" w:hAnsi="Arial"/>
                <w:sz w:val="16"/>
                <w:szCs w:val="16"/>
                <w:lang w:val="en-US"/>
              </w:rPr>
              <w:t xml:space="preserve">r members of ASVÖ only € </w:t>
            </w:r>
            <w:r w:rsidR="006D2DBC">
              <w:rPr>
                <w:rFonts w:ascii="Arial" w:hAnsi="Arial"/>
                <w:sz w:val="16"/>
                <w:szCs w:val="16"/>
                <w:lang w:val="en-US"/>
              </w:rPr>
              <w:t>45</w:t>
            </w:r>
            <w:r w:rsidR="005F72A1">
              <w:rPr>
                <w:rFonts w:ascii="Arial" w:hAnsi="Arial"/>
                <w:sz w:val="16"/>
                <w:szCs w:val="16"/>
                <w:lang w:val="en-US"/>
              </w:rPr>
              <w:t>,--</w:t>
            </w:r>
            <w:r w:rsidR="003911D5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:rsidR="00377E2C" w:rsidRDefault="00377E2C" w:rsidP="0033587A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 xml:space="preserve">For judges no entry fees. One judge for each team and discipline is obligatory. Otherwise the team has to pay an additional fee of about € </w:t>
            </w:r>
            <w:r w:rsidR="00431C04"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7</w:t>
            </w:r>
            <w:r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0,-</w:t>
            </w:r>
            <w:r w:rsidR="003911D5">
              <w:rPr>
                <w:rFonts w:ascii="ArialMT" w:hAnsi="ArialMT" w:cs="ArialMT"/>
                <w:color w:val="000000"/>
                <w:sz w:val="16"/>
                <w:szCs w:val="16"/>
                <w:lang w:val="en-GB"/>
              </w:rPr>
              <w:t>-.</w:t>
            </w:r>
          </w:p>
        </w:tc>
      </w:tr>
      <w:tr w:rsidR="00377E2C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Division/</w:t>
            </w:r>
            <w:proofErr w:type="spellStart"/>
            <w:r>
              <w:rPr>
                <w:rFonts w:ascii="Arial" w:hAnsi="Arial"/>
                <w:b/>
              </w:rPr>
              <w:t>function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Pr="008B48F1" w:rsidRDefault="00377E2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B48F1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377E2C" w:rsidRPr="008B48F1" w:rsidRDefault="00377E2C">
            <w:pPr>
              <w:jc w:val="center"/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8B48F1">
              <w:rPr>
                <w:rFonts w:ascii="Arial" w:hAnsi="Arial"/>
                <w:b/>
                <w:sz w:val="22"/>
                <w:szCs w:val="22"/>
                <w:lang w:val="fr-FR"/>
              </w:rPr>
              <w:t>Fr-Sa/Sa-So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Banquet</w:t>
            </w:r>
            <w:proofErr w:type="spellEnd"/>
          </w:p>
          <w:p w:rsidR="00377E2C" w:rsidRDefault="00377E2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</w:p>
        </w:tc>
      </w:tr>
      <w:tr w:rsidR="00377E2C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Children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  <w:tr w:rsidR="00377E2C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  <w:tr w:rsidR="00377E2C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  <w:tr w:rsidR="00377E2C" w:rsidTr="003911D5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  <w:tr w:rsidR="00377E2C" w:rsidTr="003911D5"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Coach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  <w:tr w:rsidR="003911D5" w:rsidTr="003911D5"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D5" w:rsidRDefault="003911D5">
            <w:pPr>
              <w:snapToGrid w:val="0"/>
              <w:rPr>
                <w:rFonts w:ascii="Arial" w:hAnsi="Arial"/>
              </w:rPr>
            </w:pPr>
          </w:p>
        </w:tc>
      </w:tr>
      <w:tr w:rsidR="00377E2C" w:rsidTr="003911D5"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Judge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</w:rPr>
            </w:pPr>
          </w:p>
        </w:tc>
      </w:tr>
    </w:tbl>
    <w:p w:rsidR="00377E2C" w:rsidRDefault="00377E2C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6"/>
        <w:gridCol w:w="3799"/>
        <w:gridCol w:w="1095"/>
        <w:gridCol w:w="945"/>
        <w:gridCol w:w="855"/>
        <w:gridCol w:w="780"/>
        <w:gridCol w:w="789"/>
      </w:tblGrid>
      <w:tr w:rsidR="00377E2C" w:rsidRPr="00320A38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Pr="00320A38" w:rsidRDefault="00377E2C">
            <w:pPr>
              <w:snapToGrid w:val="0"/>
              <w:rPr>
                <w:rFonts w:ascii="Arial" w:hAnsi="Arial"/>
                <w:b/>
                <w:lang w:val="en-GB"/>
              </w:rPr>
            </w:pPr>
            <w:r w:rsidRPr="00320A38">
              <w:rPr>
                <w:rFonts w:ascii="Arial" w:hAnsi="Arial"/>
                <w:b/>
                <w:lang w:val="en-GB"/>
              </w:rPr>
              <w:t>Other participants (maximal 3):</w:t>
            </w:r>
          </w:p>
          <w:p w:rsidR="00377E2C" w:rsidRDefault="00945D55" w:rsidP="006D2DBC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F</w:t>
            </w:r>
            <w:r w:rsidR="00377E2C">
              <w:rPr>
                <w:rFonts w:ascii="Arial" w:hAnsi="Arial"/>
                <w:sz w:val="16"/>
                <w:szCs w:val="16"/>
                <w:lang w:val="en-GB"/>
              </w:rPr>
              <w:t xml:space="preserve">ees </w:t>
            </w:r>
            <w:r w:rsidR="00377E2C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€ </w:t>
            </w:r>
            <w:r w:rsidR="006D2DBC">
              <w:rPr>
                <w:rFonts w:ascii="Arial" w:hAnsi="Arial"/>
                <w:b/>
                <w:sz w:val="16"/>
                <w:szCs w:val="16"/>
                <w:lang w:val="en-GB"/>
              </w:rPr>
              <w:t>90</w:t>
            </w:r>
            <w:r w:rsidR="00825A5A">
              <w:rPr>
                <w:rFonts w:ascii="Arial" w:hAnsi="Arial"/>
                <w:b/>
                <w:sz w:val="16"/>
                <w:szCs w:val="16"/>
                <w:lang w:val="en-GB"/>
              </w:rPr>
              <w:t>,--</w:t>
            </w:r>
            <w:r w:rsidR="00377E2C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="00377E2C">
              <w:rPr>
                <w:rFonts w:ascii="Arial" w:hAnsi="Arial"/>
                <w:sz w:val="16"/>
                <w:szCs w:val="16"/>
                <w:lang w:val="en-GB"/>
              </w:rPr>
              <w:t xml:space="preserve">for each person </w:t>
            </w:r>
            <w:r w:rsidR="00825A5A">
              <w:rPr>
                <w:rFonts w:ascii="Arial" w:hAnsi="Arial"/>
                <w:sz w:val="16"/>
                <w:szCs w:val="16"/>
                <w:lang w:val="en-GB"/>
              </w:rPr>
              <w:t>(</w:t>
            </w:r>
            <w:r w:rsidR="00377E2C">
              <w:rPr>
                <w:rFonts w:ascii="Arial" w:hAnsi="Arial"/>
                <w:sz w:val="16"/>
                <w:szCs w:val="16"/>
                <w:lang w:val="en-GB"/>
              </w:rPr>
              <w:t>accommodation</w:t>
            </w:r>
            <w:r w:rsidR="00825A5A">
              <w:rPr>
                <w:rFonts w:ascii="Arial" w:hAnsi="Arial"/>
                <w:sz w:val="16"/>
                <w:szCs w:val="16"/>
                <w:lang w:val="en-GB"/>
              </w:rPr>
              <w:t xml:space="preserve"> and meals)</w:t>
            </w:r>
          </w:p>
        </w:tc>
      </w:tr>
      <w:tr w:rsidR="00377E2C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Function</w:t>
            </w:r>
            <w:proofErr w:type="spellEnd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Pr="008B48F1" w:rsidRDefault="00377E2C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B48F1">
              <w:rPr>
                <w:rFonts w:ascii="Arial" w:hAnsi="Arial"/>
                <w:b/>
                <w:sz w:val="20"/>
                <w:szCs w:val="20"/>
                <w:lang w:val="fr-FR"/>
              </w:rPr>
              <w:t>Accommodation</w:t>
            </w:r>
          </w:p>
          <w:p w:rsidR="00377E2C" w:rsidRPr="008B48F1" w:rsidRDefault="00377E2C">
            <w:pPr>
              <w:jc w:val="center"/>
              <w:rPr>
                <w:rFonts w:ascii="Arial" w:hAnsi="Arial"/>
                <w:b/>
                <w:lang w:val="fr-FR"/>
              </w:rPr>
            </w:pPr>
            <w:r w:rsidRPr="008B48F1">
              <w:rPr>
                <w:rFonts w:ascii="Arial" w:hAnsi="Arial"/>
                <w:b/>
                <w:lang w:val="fr-FR"/>
              </w:rPr>
              <w:t>Fr-Sa/Sa-So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Banquet</w:t>
            </w:r>
          </w:p>
          <w:p w:rsidR="00377E2C" w:rsidRDefault="00377E2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yes/no</w:t>
            </w:r>
          </w:p>
        </w:tc>
      </w:tr>
      <w:tr w:rsidR="00377E2C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377E2C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377E2C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</w:tbl>
    <w:p w:rsidR="00377E2C" w:rsidRDefault="00377E2C"/>
    <w:p w:rsidR="00377E2C" w:rsidRDefault="00377E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 xml:space="preserve">Each Team and Division must </w:t>
      </w:r>
      <w:r>
        <w:rPr>
          <w:rFonts w:ascii="Arial" w:hAnsi="Arial"/>
          <w:b/>
          <w:sz w:val="22"/>
          <w:szCs w:val="22"/>
          <w:lang w:val="en-GB"/>
        </w:rPr>
        <w:t xml:space="preserve">make a deposit á € </w:t>
      </w:r>
      <w:r w:rsidR="00431C04">
        <w:rPr>
          <w:rFonts w:ascii="Arial" w:hAnsi="Arial"/>
          <w:b/>
          <w:sz w:val="22"/>
          <w:szCs w:val="22"/>
          <w:lang w:val="en-GB"/>
        </w:rPr>
        <w:t>2</w:t>
      </w:r>
      <w:r>
        <w:rPr>
          <w:rFonts w:ascii="Arial" w:hAnsi="Arial"/>
          <w:b/>
          <w:sz w:val="22"/>
          <w:szCs w:val="22"/>
          <w:lang w:val="en-GB"/>
        </w:rPr>
        <w:t>00</w:t>
      </w:r>
      <w:proofErr w:type="gramStart"/>
      <w:r w:rsidR="00D300FE">
        <w:rPr>
          <w:rFonts w:ascii="Arial" w:hAnsi="Arial"/>
          <w:b/>
          <w:sz w:val="22"/>
          <w:szCs w:val="22"/>
          <w:lang w:val="en-GB"/>
        </w:rPr>
        <w:t>,--</w:t>
      </w:r>
      <w:proofErr w:type="gramEnd"/>
      <w:r>
        <w:rPr>
          <w:rFonts w:ascii="Arial" w:hAnsi="Arial"/>
          <w:b/>
          <w:sz w:val="22"/>
          <w:szCs w:val="22"/>
          <w:lang w:val="en-GB"/>
        </w:rPr>
        <w:t xml:space="preserve"> until </w:t>
      </w:r>
      <w:r w:rsidR="00E65376">
        <w:rPr>
          <w:rFonts w:ascii="Arial" w:hAnsi="Arial"/>
          <w:color w:val="FF0000"/>
          <w:sz w:val="22"/>
          <w:szCs w:val="22"/>
          <w:lang w:val="en-GB"/>
        </w:rPr>
        <w:t>15</w:t>
      </w:r>
      <w:r>
        <w:rPr>
          <w:rFonts w:ascii="Arial" w:hAnsi="Arial"/>
          <w:color w:val="FF0000"/>
          <w:sz w:val="22"/>
          <w:szCs w:val="22"/>
          <w:lang w:val="en-GB"/>
        </w:rPr>
        <w:t>.02.201</w:t>
      </w:r>
      <w:r w:rsidR="00E65376">
        <w:rPr>
          <w:rFonts w:ascii="Arial" w:hAnsi="Arial"/>
          <w:color w:val="FF0000"/>
          <w:sz w:val="22"/>
          <w:szCs w:val="22"/>
          <w:lang w:val="en-GB"/>
        </w:rPr>
        <w:t>4</w:t>
      </w:r>
      <w:r>
        <w:rPr>
          <w:rFonts w:ascii="Arial" w:hAnsi="Arial"/>
          <w:color w:val="FF0000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 xml:space="preserve">Landesfachverbandes für Turnen bei der Tiroler Sparkasse Bank AG, Kontonummer 32961, BLZ 20503 (IBAN: AT36 2050 3000 0003 2961; BIC: SPIHAT22 </w:t>
      </w:r>
    </w:p>
    <w:p w:rsidR="00377E2C" w:rsidRDefault="00377E2C">
      <w:pPr>
        <w:rPr>
          <w:rFonts w:ascii="Arial" w:hAnsi="Arial"/>
        </w:rPr>
      </w:pPr>
    </w:p>
    <w:p w:rsidR="00377E2C" w:rsidRDefault="00377E2C">
      <w:pPr>
        <w:rPr>
          <w:rFonts w:ascii="Arial" w:hAnsi="Arial"/>
        </w:rPr>
      </w:pPr>
      <w:r>
        <w:rPr>
          <w:rFonts w:ascii="Arial" w:hAnsi="Arial"/>
        </w:rPr>
        <w:t>Arrival (</w:t>
      </w:r>
      <w:proofErr w:type="spellStart"/>
      <w:r>
        <w:rPr>
          <w:rFonts w:ascii="Arial" w:hAnsi="Arial"/>
        </w:rPr>
        <w:t>Date,Time,Place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  <w:t>.........................................................................</w:t>
      </w:r>
    </w:p>
    <w:p w:rsidR="00377E2C" w:rsidRDefault="00377E2C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09"/>
      </w:tblGrid>
      <w:tr w:rsidR="00377E2C">
        <w:trPr>
          <w:trHeight w:val="85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2C" w:rsidRDefault="00377E2C">
            <w:pPr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Contact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person</w:t>
            </w:r>
            <w:proofErr w:type="spellEnd"/>
            <w:r>
              <w:rPr>
                <w:rFonts w:ascii="Arial" w:hAnsi="Arial"/>
                <w:b/>
              </w:rPr>
              <w:t xml:space="preserve"> (Name, Adresse, Telefon, E-Mail)</w:t>
            </w:r>
          </w:p>
          <w:p w:rsidR="00377E2C" w:rsidRDefault="00377E2C">
            <w:pPr>
              <w:rPr>
                <w:rFonts w:ascii="Arial" w:hAnsi="Arial"/>
              </w:rPr>
            </w:pPr>
          </w:p>
          <w:p w:rsidR="00377E2C" w:rsidRDefault="00377E2C">
            <w:pPr>
              <w:rPr>
                <w:rFonts w:ascii="Arial" w:hAnsi="Arial"/>
              </w:rPr>
            </w:pPr>
          </w:p>
        </w:tc>
      </w:tr>
    </w:tbl>
    <w:p w:rsidR="00377E2C" w:rsidRDefault="00377E2C"/>
    <w:p w:rsidR="00377E2C" w:rsidRDefault="00377E2C" w:rsidP="00730FB1">
      <w:pPr>
        <w:tabs>
          <w:tab w:val="left" w:pos="4820"/>
        </w:tabs>
      </w:pPr>
      <w:r>
        <w:rPr>
          <w:rFonts w:ascii="Arial" w:hAnsi="Arial"/>
        </w:rPr>
        <w:t>Place, Date: .....................</w:t>
      </w:r>
      <w:r>
        <w:rPr>
          <w:rFonts w:ascii="Arial" w:hAnsi="Arial"/>
        </w:rPr>
        <w:tab/>
        <w:t>Signatur: ......................................</w:t>
      </w:r>
    </w:p>
    <w:sectPr w:rsidR="00377E2C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C"/>
    <w:rsid w:val="00140573"/>
    <w:rsid w:val="00150B6C"/>
    <w:rsid w:val="001B4E73"/>
    <w:rsid w:val="00261A58"/>
    <w:rsid w:val="002C4E4F"/>
    <w:rsid w:val="00320A38"/>
    <w:rsid w:val="0033587A"/>
    <w:rsid w:val="00377E2C"/>
    <w:rsid w:val="003911D5"/>
    <w:rsid w:val="003C756B"/>
    <w:rsid w:val="00431C04"/>
    <w:rsid w:val="00512F20"/>
    <w:rsid w:val="005531EE"/>
    <w:rsid w:val="005F72A1"/>
    <w:rsid w:val="006D2DBC"/>
    <w:rsid w:val="00730FB1"/>
    <w:rsid w:val="00810215"/>
    <w:rsid w:val="00825A5A"/>
    <w:rsid w:val="008569F8"/>
    <w:rsid w:val="008B48F1"/>
    <w:rsid w:val="009424AA"/>
    <w:rsid w:val="00945D55"/>
    <w:rsid w:val="00BA2818"/>
    <w:rsid w:val="00D300FE"/>
    <w:rsid w:val="00D502E7"/>
    <w:rsid w:val="00DA4A53"/>
    <w:rsid w:val="00E65376"/>
    <w:rsid w:val="00E67118"/>
    <w:rsid w:val="00F30036"/>
    <w:rsid w:val="00F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42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24AA"/>
    <w:rPr>
      <w:rFonts w:ascii="Segoe UI" w:hAnsi="Segoe UI" w:cs="Segoe UI"/>
      <w:sz w:val="18"/>
      <w:szCs w:val="1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42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24AA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gros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Rhythmische Gymnastik</vt:lpstr>
    </vt:vector>
  </TitlesOfParts>
  <Company>Tiroler Sparkasse Bank-AG Ibk.</Company>
  <LinksUpToDate>false</LinksUpToDate>
  <CharactersWithSpaces>2980</CharactersWithSpaces>
  <SharedDoc>false</SharedDoc>
  <HLinks>
    <vt:vector size="18" baseType="variant">
      <vt:variant>
        <vt:i4>8126466</vt:i4>
      </vt:variant>
      <vt:variant>
        <vt:i4>6</vt:i4>
      </vt:variant>
      <vt:variant>
        <vt:i4>0</vt:i4>
      </vt:variant>
      <vt:variant>
        <vt:i4>5</vt:i4>
      </vt:variant>
      <vt:variant>
        <vt:lpwstr>mailto:rebekka.siegl@gmx.at</vt:lpwstr>
      </vt:variant>
      <vt:variant>
        <vt:lpwstr/>
      </vt:variant>
      <vt:variant>
        <vt:i4>262256</vt:i4>
      </vt:variant>
      <vt:variant>
        <vt:i4>3</vt:i4>
      </vt:variant>
      <vt:variant>
        <vt:i4>0</vt:i4>
      </vt:variant>
      <vt:variant>
        <vt:i4>5</vt:i4>
      </vt:variant>
      <vt:variant>
        <vt:lpwstr>mailto:hanna.grosch@hotmail.com</vt:lpwstr>
      </vt:variant>
      <vt:variant>
        <vt:lpwstr/>
      </vt:variant>
      <vt:variant>
        <vt:i4>8126466</vt:i4>
      </vt:variant>
      <vt:variant>
        <vt:i4>0</vt:i4>
      </vt:variant>
      <vt:variant>
        <vt:i4>0</vt:i4>
      </vt:variant>
      <vt:variant>
        <vt:i4>5</vt:i4>
      </vt:variant>
      <vt:variant>
        <vt:lpwstr>mailto:rebekka.siegl@gmx.at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Rhythmische Gymnastik</dc:title>
  <dc:creator>Anna</dc:creator>
  <cp:lastModifiedBy>Hanna</cp:lastModifiedBy>
  <cp:revision>2</cp:revision>
  <cp:lastPrinted>2013-10-04T11:31:00Z</cp:lastPrinted>
  <dcterms:created xsi:type="dcterms:W3CDTF">2014-02-19T09:29:00Z</dcterms:created>
  <dcterms:modified xsi:type="dcterms:W3CDTF">2014-02-19T09:29:00Z</dcterms:modified>
</cp:coreProperties>
</file>